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1A78A8">
        <w:rPr>
          <w:rFonts w:eastAsia="Times New Roman"/>
          <w:b/>
          <w:sz w:val="26"/>
          <w:szCs w:val="26"/>
          <w:lang w:eastAsia="ru-RU"/>
        </w:rPr>
        <w:t>Министерство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сельского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хозяйства</w:t>
      </w:r>
      <w:r>
        <w:rPr>
          <w:rFonts w:eastAsia="Times New Roman"/>
          <w:b/>
          <w:sz w:val="26"/>
          <w:szCs w:val="26"/>
          <w:lang w:eastAsia="ru-RU"/>
        </w:rPr>
        <w:t xml:space="preserve"> Российской Федерации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1A78A8">
        <w:rPr>
          <w:rFonts w:eastAsia="Times New Roman"/>
          <w:b/>
          <w:sz w:val="26"/>
          <w:szCs w:val="26"/>
          <w:lang w:eastAsia="ru-RU"/>
        </w:rPr>
        <w:t>Федеральное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государственное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бюджетное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образовательное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учреждение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1A78A8">
        <w:rPr>
          <w:rFonts w:eastAsia="Times New Roman"/>
          <w:b/>
          <w:sz w:val="26"/>
          <w:szCs w:val="26"/>
          <w:lang w:eastAsia="ru-RU"/>
        </w:rPr>
        <w:t>высшего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образования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1A78A8">
        <w:rPr>
          <w:rFonts w:eastAsia="Times New Roman"/>
          <w:b/>
          <w:sz w:val="26"/>
          <w:szCs w:val="26"/>
          <w:lang w:eastAsia="ru-RU"/>
        </w:rPr>
        <w:t>«Саратовский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государственный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аграрный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университет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им.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Н.И.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A78A8">
        <w:rPr>
          <w:rFonts w:eastAsia="Times New Roman"/>
          <w:b/>
          <w:sz w:val="26"/>
          <w:szCs w:val="26"/>
          <w:lang w:eastAsia="ru-RU"/>
        </w:rPr>
        <w:t>Вавилова»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(ФГБОУ ВО Саратовский ГАУ)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1"/>
        <w:gridCol w:w="4314"/>
      </w:tblGrid>
      <w:tr w:rsidR="00BC7EC1" w:rsidRPr="00031076" w:rsidTr="00E77EC5">
        <w:tc>
          <w:tcPr>
            <w:tcW w:w="5211" w:type="dxa"/>
          </w:tcPr>
          <w:p w:rsidR="00BC7EC1" w:rsidRPr="001A78A8" w:rsidRDefault="00BC7EC1" w:rsidP="00E77EC5">
            <w:pPr>
              <w:widowControl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A78A8">
              <w:rPr>
                <w:rFonts w:eastAsia="Times New Roman"/>
                <w:b/>
                <w:sz w:val="26"/>
                <w:szCs w:val="26"/>
                <w:lang w:eastAsia="ru-RU"/>
              </w:rPr>
              <w:t>УДК: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85A5B">
              <w:rPr>
                <w:rFonts w:eastAsia="Times New Roman"/>
                <w:b/>
                <w:sz w:val="26"/>
                <w:szCs w:val="26"/>
                <w:lang w:eastAsia="ru-RU"/>
              </w:rPr>
              <w:t>338.48</w:t>
            </w:r>
          </w:p>
          <w:p w:rsidR="00BC7EC1" w:rsidRPr="00590BF8" w:rsidRDefault="00BC7EC1" w:rsidP="00E77EC5">
            <w:pPr>
              <w:widowControl w:val="0"/>
              <w:spacing w:line="240" w:lineRule="auto"/>
              <w:ind w:firstLine="0"/>
              <w:jc w:val="both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590BF8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Рег.</w:t>
            </w:r>
            <w:r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590BF8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№</w:t>
            </w:r>
            <w:r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590BF8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НИОКТР</w:t>
            </w:r>
            <w:r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D75AAE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АААА-А19-119032290020-7</w:t>
            </w:r>
          </w:p>
          <w:p w:rsidR="00BC7EC1" w:rsidRPr="001A78A8" w:rsidRDefault="00BC7EC1" w:rsidP="00E77EC5">
            <w:pPr>
              <w:widowControl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90BF8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Рег.</w:t>
            </w:r>
            <w:r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590BF8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№</w:t>
            </w:r>
            <w:r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590BF8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ИКРБС</w:t>
            </w:r>
          </w:p>
        </w:tc>
        <w:tc>
          <w:tcPr>
            <w:tcW w:w="4360" w:type="dxa"/>
          </w:tcPr>
          <w:p w:rsidR="00BC7EC1" w:rsidRPr="001A78A8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BC7EC1" w:rsidRPr="001A78A8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C7EC1" w:rsidRPr="00031076" w:rsidTr="00E77EC5">
        <w:tc>
          <w:tcPr>
            <w:tcW w:w="5211" w:type="dxa"/>
          </w:tcPr>
          <w:p w:rsidR="00BC7EC1" w:rsidRPr="001A78A8" w:rsidRDefault="00BC7EC1" w:rsidP="00E77EC5">
            <w:pPr>
              <w:widowControl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BC7EC1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A78A8">
              <w:rPr>
                <w:rFonts w:eastAsia="Times New Roman"/>
                <w:b/>
                <w:lang w:eastAsia="ru-RU"/>
              </w:rPr>
              <w:t>УТВЕРЖДАЮ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BC7EC1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Врио р</w:t>
            </w:r>
            <w:r w:rsidRPr="001A78A8">
              <w:rPr>
                <w:rFonts w:eastAsia="Times New Roman"/>
                <w:b/>
                <w:lang w:eastAsia="ru-RU"/>
              </w:rPr>
              <w:t>ектор</w:t>
            </w:r>
            <w:r>
              <w:rPr>
                <w:rFonts w:eastAsia="Times New Roman"/>
                <w:b/>
                <w:lang w:eastAsia="ru-RU"/>
              </w:rPr>
              <w:t xml:space="preserve">а </w:t>
            </w:r>
          </w:p>
          <w:p w:rsidR="00BC7EC1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1A78A8">
              <w:rPr>
                <w:rFonts w:eastAsia="Times New Roman"/>
                <w:b/>
                <w:lang w:eastAsia="ru-RU"/>
              </w:rPr>
              <w:t>ФГБОУ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1A78A8">
              <w:rPr>
                <w:rFonts w:eastAsia="Times New Roman"/>
                <w:b/>
                <w:lang w:eastAsia="ru-RU"/>
              </w:rPr>
              <w:t>ВО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1A78A8">
              <w:rPr>
                <w:rFonts w:eastAsia="Times New Roman"/>
                <w:b/>
                <w:lang w:eastAsia="ru-RU"/>
              </w:rPr>
              <w:t>Саратовский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1A78A8">
              <w:rPr>
                <w:rFonts w:eastAsia="Times New Roman"/>
                <w:b/>
                <w:lang w:eastAsia="ru-RU"/>
              </w:rPr>
              <w:t>ГАУ</w:t>
            </w:r>
            <w:r>
              <w:rPr>
                <w:rFonts w:eastAsia="Times New Roman"/>
                <w:b/>
                <w:lang w:eastAsia="ru-RU"/>
              </w:rPr>
              <w:t>,</w:t>
            </w:r>
          </w:p>
          <w:p w:rsidR="00BC7EC1" w:rsidRPr="001A78A8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824FB3">
              <w:rPr>
                <w:rFonts w:eastAsia="Times New Roman"/>
                <w:b/>
                <w:lang w:eastAsia="ru-RU"/>
              </w:rPr>
              <w:t>д-р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824FB3">
              <w:rPr>
                <w:rFonts w:eastAsia="Times New Roman"/>
                <w:b/>
                <w:lang w:eastAsia="ru-RU"/>
              </w:rPr>
              <w:t>техн</w:t>
            </w:r>
            <w:proofErr w:type="spellEnd"/>
            <w:r w:rsidRPr="00824FB3"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824FB3">
              <w:rPr>
                <w:rFonts w:eastAsia="Times New Roman"/>
                <w:b/>
                <w:lang w:eastAsia="ru-RU"/>
              </w:rPr>
              <w:t>наук,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824FB3">
              <w:rPr>
                <w:rFonts w:eastAsia="Times New Roman"/>
                <w:b/>
                <w:lang w:eastAsia="ru-RU"/>
              </w:rPr>
              <w:t>профессор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1A78A8">
              <w:rPr>
                <w:rFonts w:eastAsia="Times New Roman"/>
                <w:b/>
                <w:lang w:eastAsia="ru-RU"/>
              </w:rPr>
              <w:t>________________</w:t>
            </w:r>
            <w:r>
              <w:rPr>
                <w:rFonts w:eastAsia="Times New Roman"/>
                <w:b/>
                <w:lang w:eastAsia="ru-RU"/>
              </w:rPr>
              <w:t>Д.А. Соловьев</w:t>
            </w:r>
          </w:p>
        </w:tc>
      </w:tr>
      <w:tr w:rsidR="00BC7EC1" w:rsidRPr="00031076" w:rsidTr="00E77EC5">
        <w:tc>
          <w:tcPr>
            <w:tcW w:w="5211" w:type="dxa"/>
          </w:tcPr>
          <w:p w:rsidR="00BC7EC1" w:rsidRPr="001A78A8" w:rsidRDefault="00BC7EC1" w:rsidP="00E77EC5">
            <w:pPr>
              <w:widowControl w:val="0"/>
              <w:spacing w:line="240" w:lineRule="auto"/>
              <w:ind w:firstLine="0"/>
              <w:jc w:val="both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360" w:type="dxa"/>
          </w:tcPr>
          <w:p w:rsidR="00BC7EC1" w:rsidRPr="00590BF8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590BF8">
              <w:rPr>
                <w:rFonts w:eastAsia="Times New Roman"/>
                <w:b/>
                <w:lang w:eastAsia="ru-RU"/>
              </w:rPr>
              <w:t>«__</w:t>
            </w:r>
            <w:proofErr w:type="gramStart"/>
            <w:r w:rsidRPr="00590BF8">
              <w:rPr>
                <w:rFonts w:eastAsia="Times New Roman"/>
                <w:b/>
                <w:lang w:eastAsia="ru-RU"/>
              </w:rPr>
              <w:t>_»_</w:t>
            </w:r>
            <w:proofErr w:type="gramEnd"/>
            <w:r w:rsidRPr="00590BF8">
              <w:rPr>
                <w:rFonts w:eastAsia="Times New Roman"/>
                <w:b/>
                <w:lang w:eastAsia="ru-RU"/>
              </w:rPr>
              <w:t>_________________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590BF8">
              <w:rPr>
                <w:rFonts w:eastAsia="Times New Roman"/>
                <w:b/>
                <w:lang w:eastAsia="ru-RU"/>
              </w:rPr>
              <w:t>20__г.</w:t>
            </w:r>
          </w:p>
        </w:tc>
      </w:tr>
    </w:tbl>
    <w:p w:rsidR="00BC7EC1" w:rsidRDefault="00BC7EC1" w:rsidP="00BC7EC1">
      <w:pPr>
        <w:widowControl w:val="0"/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ru-RU"/>
        </w:rPr>
      </w:pPr>
      <w:r w:rsidRPr="001A78A8">
        <w:rPr>
          <w:rFonts w:eastAsia="Times New Roman"/>
          <w:b/>
          <w:sz w:val="36"/>
          <w:szCs w:val="36"/>
          <w:lang w:eastAsia="ru-RU"/>
        </w:rPr>
        <w:t>ОТЧЕТ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1A78A8">
        <w:rPr>
          <w:rFonts w:eastAsia="Times New Roman"/>
          <w:b/>
          <w:sz w:val="32"/>
          <w:szCs w:val="32"/>
          <w:lang w:eastAsia="ru-RU"/>
        </w:rPr>
        <w:t>О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1A78A8">
        <w:rPr>
          <w:rFonts w:eastAsia="Times New Roman"/>
          <w:b/>
          <w:sz w:val="32"/>
          <w:szCs w:val="32"/>
          <w:lang w:eastAsia="ru-RU"/>
        </w:rPr>
        <w:t>НАУЧНО-ИССЛЕДОВАТЕЛЬСКОЙ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1A78A8">
        <w:rPr>
          <w:rFonts w:eastAsia="Times New Roman"/>
          <w:b/>
          <w:sz w:val="32"/>
          <w:szCs w:val="32"/>
          <w:lang w:eastAsia="ru-RU"/>
        </w:rPr>
        <w:t>РАБОТЕ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BC7EC1" w:rsidRPr="00031076" w:rsidTr="00E77EC5">
        <w:trPr>
          <w:trHeight w:val="1250"/>
        </w:trPr>
        <w:tc>
          <w:tcPr>
            <w:tcW w:w="5000" w:type="pct"/>
          </w:tcPr>
          <w:p w:rsidR="00BC7EC1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E367D8">
              <w:rPr>
                <w:b/>
                <w:lang w:eastAsia="ru-RU"/>
              </w:rPr>
              <w:t>ПРОГНОЗИРОВАНИЕ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МОНИТОРИНГ</w:t>
            </w:r>
            <w:r>
              <w:rPr>
                <w:b/>
                <w:lang w:eastAsia="ru-RU"/>
              </w:rPr>
              <w:t xml:space="preserve"> 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E367D8">
              <w:rPr>
                <w:b/>
                <w:lang w:eastAsia="ru-RU"/>
              </w:rPr>
              <w:t>НАУЧНО-ТЕХНОЛОГИЧЕСКОГО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РАЗВИТИЯ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АПК: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ПЕРЕРАБОТКА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СЕЛЬСКОХОЗЯЙСТВЕННОГО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СЫРЬЯ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В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ПИЩЕВУЮ,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КОРМОВУЮ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ИНУЮ</w:t>
            </w:r>
            <w:r>
              <w:rPr>
                <w:b/>
                <w:lang w:eastAsia="ru-RU"/>
              </w:rPr>
              <w:t xml:space="preserve"> </w:t>
            </w:r>
            <w:r w:rsidRPr="00E367D8">
              <w:rPr>
                <w:b/>
                <w:lang w:eastAsia="ru-RU"/>
              </w:rPr>
              <w:t>ПРОДУКЦИЮ</w:t>
            </w:r>
          </w:p>
        </w:tc>
      </w:tr>
    </w:tbl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1A78A8">
        <w:rPr>
          <w:rFonts w:eastAsia="Times New Roman"/>
          <w:b/>
          <w:sz w:val="32"/>
          <w:szCs w:val="32"/>
          <w:lang w:eastAsia="ru-RU"/>
        </w:rPr>
        <w:t>(заключительный)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Pr="003D6AB8" w:rsidRDefault="00BC7EC1" w:rsidP="00BC7EC1">
      <w:pPr>
        <w:widowControl w:val="0"/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3D6AB8">
        <w:rPr>
          <w:rFonts w:eastAsia="Times New Roman"/>
          <w:b/>
          <w:lang w:eastAsia="ru-RU"/>
        </w:rPr>
        <w:t>Руководитель</w:t>
      </w:r>
      <w:r>
        <w:rPr>
          <w:rFonts w:eastAsia="Times New Roman"/>
          <w:b/>
          <w:lang w:eastAsia="ru-RU"/>
        </w:rPr>
        <w:t xml:space="preserve"> НИР</w:t>
      </w:r>
      <w:r w:rsidRPr="003D6AB8">
        <w:rPr>
          <w:rFonts w:eastAsia="Times New Roman"/>
          <w:b/>
          <w:lang w:eastAsia="ru-RU"/>
        </w:rPr>
        <w:t>,</w:t>
      </w:r>
    </w:p>
    <w:p w:rsidR="00BC7EC1" w:rsidRPr="003D6AB8" w:rsidRDefault="00BC7EC1" w:rsidP="00BC7EC1">
      <w:pPr>
        <w:widowControl w:val="0"/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профессор, д-р </w:t>
      </w:r>
      <w:proofErr w:type="spellStart"/>
      <w:r>
        <w:rPr>
          <w:rFonts w:eastAsia="Times New Roman"/>
          <w:b/>
          <w:lang w:eastAsia="ru-RU"/>
        </w:rPr>
        <w:t>техн</w:t>
      </w:r>
      <w:proofErr w:type="spellEnd"/>
      <w:r>
        <w:rPr>
          <w:rFonts w:eastAsia="Times New Roman"/>
          <w:b/>
          <w:lang w:eastAsia="ru-RU"/>
        </w:rPr>
        <w:t>. наук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Pr="003D6AB8">
        <w:rPr>
          <w:rFonts w:eastAsia="Times New Roman"/>
          <w:b/>
          <w:lang w:eastAsia="ru-RU"/>
        </w:rPr>
        <w:t>_____________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И.В. Симакова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1A78A8">
        <w:rPr>
          <w:rFonts w:eastAsia="Times New Roman"/>
          <w:b/>
          <w:sz w:val="32"/>
          <w:szCs w:val="32"/>
          <w:lang w:eastAsia="ru-RU"/>
        </w:rPr>
        <w:lastRenderedPageBreak/>
        <w:t>Саратов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1A78A8">
        <w:rPr>
          <w:rFonts w:eastAsia="Times New Roman"/>
          <w:b/>
          <w:sz w:val="32"/>
          <w:szCs w:val="32"/>
          <w:lang w:eastAsia="ru-RU"/>
        </w:rPr>
        <w:t>201</w:t>
      </w:r>
      <w:r>
        <w:rPr>
          <w:rFonts w:eastAsia="Times New Roman"/>
          <w:b/>
          <w:sz w:val="32"/>
          <w:szCs w:val="32"/>
          <w:lang w:eastAsia="ru-RU"/>
        </w:rPr>
        <w:t>9</w:t>
      </w:r>
      <w:r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8737600</wp:posOffset>
                </wp:positionV>
                <wp:extent cx="319405" cy="254635"/>
                <wp:effectExtent l="0" t="0" r="2349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E45F" id="Прямоугольник 15" o:spid="_x0000_s1026" style="position:absolute;margin-left:228.75pt;margin-top:688pt;width:25.1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" strokecolor="white"/>
            </w:pict>
          </mc:Fallback>
        </mc:AlternateContent>
      </w:r>
      <w:r w:rsidRPr="001A78A8">
        <w:rPr>
          <w:rFonts w:eastAsia="Times New Roman"/>
          <w:b/>
          <w:sz w:val="32"/>
          <w:szCs w:val="32"/>
          <w:lang w:eastAsia="ru-RU"/>
        </w:rPr>
        <w:br w:type="page"/>
      </w:r>
      <w:r w:rsidRPr="001A78A8">
        <w:rPr>
          <w:rFonts w:eastAsia="Times New Roman"/>
          <w:b/>
          <w:lang w:eastAsia="ru-RU"/>
        </w:rPr>
        <w:t>СПИСОК</w:t>
      </w:r>
      <w:r>
        <w:rPr>
          <w:rFonts w:eastAsia="Times New Roman"/>
          <w:b/>
          <w:lang w:eastAsia="ru-RU"/>
        </w:rPr>
        <w:t xml:space="preserve"> </w:t>
      </w:r>
      <w:r w:rsidRPr="001A78A8">
        <w:rPr>
          <w:rFonts w:eastAsia="Times New Roman"/>
          <w:b/>
          <w:lang w:eastAsia="ru-RU"/>
        </w:rPr>
        <w:t>ИСПОЛНИТЕЛЕЙ</w:t>
      </w:r>
    </w:p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93"/>
        <w:gridCol w:w="3325"/>
        <w:gridCol w:w="2737"/>
      </w:tblGrid>
      <w:tr w:rsidR="00BC7EC1" w:rsidRPr="0062196C" w:rsidTr="00E77EC5">
        <w:tc>
          <w:tcPr>
            <w:tcW w:w="1760" w:type="pct"/>
          </w:tcPr>
          <w:p w:rsidR="00BC7EC1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62196C">
              <w:rPr>
                <w:rFonts w:eastAsia="Times New Roman"/>
                <w:lang w:eastAsia="ru-RU"/>
              </w:rPr>
              <w:t>Руководитель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2196C">
              <w:rPr>
                <w:rFonts w:eastAsia="Times New Roman"/>
                <w:lang w:eastAsia="ru-RU"/>
              </w:rPr>
              <w:t>НИР,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62196C">
              <w:rPr>
                <w:rFonts w:eastAsia="Times New Roman"/>
                <w:lang w:eastAsia="ru-RU"/>
              </w:rPr>
              <w:t>рофессор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62196C">
              <w:rPr>
                <w:rFonts w:eastAsia="Times New Roman"/>
                <w:lang w:eastAsia="ru-RU"/>
              </w:rPr>
              <w:t>д-р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5AAE">
              <w:rPr>
                <w:rFonts w:eastAsia="Times New Roman"/>
                <w:lang w:eastAsia="ru-RU"/>
              </w:rPr>
              <w:t>техн</w:t>
            </w:r>
            <w:proofErr w:type="spellEnd"/>
            <w:r w:rsidRPr="0062196C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2196C">
              <w:rPr>
                <w:rFonts w:eastAsia="Times New Roman"/>
                <w:lang w:eastAsia="ru-RU"/>
              </w:rPr>
              <w:t>наук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77" w:type="pct"/>
            <w:vAlign w:val="center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И.В. Симакова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(введение,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заключение,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Отв. исполнитель,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 xml:space="preserve">доцент, канд. </w:t>
            </w:r>
            <w:proofErr w:type="spellStart"/>
            <w:r>
              <w:rPr>
                <w:rFonts w:eastAsia="Times New Roman"/>
                <w:spacing w:val="-4"/>
                <w:lang w:eastAsia="ru-RU"/>
              </w:rPr>
              <w:t>экон</w:t>
            </w:r>
            <w:proofErr w:type="spellEnd"/>
            <w:r w:rsidRPr="0062196C">
              <w:rPr>
                <w:rFonts w:eastAsia="Times New Roman"/>
                <w:spacing w:val="-4"/>
                <w:lang w:eastAsia="ru-RU"/>
              </w:rPr>
              <w:t>.</w:t>
            </w:r>
            <w:r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lang w:eastAsia="ru-RU"/>
              </w:rPr>
              <w:t>н</w:t>
            </w:r>
            <w:r>
              <w:rPr>
                <w:rFonts w:eastAsia="Times New Roman"/>
                <w:spacing w:val="-4"/>
                <w:lang w:eastAsia="ru-RU"/>
              </w:rPr>
              <w:t>аук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А.В. Наянов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left="171" w:right="-108" w:firstLine="0"/>
              <w:rPr>
                <w:rFonts w:eastAsia="Times New Roman"/>
                <w:lang w:eastAsia="ru-RU"/>
              </w:rPr>
            </w:pP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(раздел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C7EC1" w:rsidRPr="0062196C" w:rsidTr="00E77EC5">
        <w:tc>
          <w:tcPr>
            <w:tcW w:w="1760" w:type="pct"/>
          </w:tcPr>
          <w:p w:rsidR="00BC7EC1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Исполнители: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 xml:space="preserve">Доцент, канд. </w:t>
            </w:r>
            <w:proofErr w:type="spellStart"/>
            <w:r>
              <w:rPr>
                <w:rFonts w:eastAsia="Times New Roman"/>
                <w:spacing w:val="-4"/>
                <w:lang w:eastAsia="ru-RU"/>
              </w:rPr>
              <w:t>экон</w:t>
            </w:r>
            <w:proofErr w:type="spellEnd"/>
            <w:r w:rsidRPr="0062196C">
              <w:rPr>
                <w:rFonts w:eastAsia="Times New Roman"/>
                <w:spacing w:val="-4"/>
                <w:lang w:eastAsia="ru-RU"/>
              </w:rPr>
              <w:t>.</w:t>
            </w:r>
            <w:r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lang w:eastAsia="ru-RU"/>
              </w:rPr>
              <w:t>н</w:t>
            </w:r>
            <w:r>
              <w:rPr>
                <w:rFonts w:eastAsia="Times New Roman"/>
                <w:spacing w:val="-4"/>
                <w:lang w:eastAsia="ru-RU"/>
              </w:rPr>
              <w:t>аук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Е.А. Котельникова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left="171" w:right="-108" w:firstLine="0"/>
              <w:rPr>
                <w:rFonts w:eastAsia="Times New Roman"/>
                <w:lang w:eastAsia="ru-RU"/>
              </w:rPr>
            </w:pP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(раздел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Доцент, канд</w:t>
            </w:r>
            <w:r w:rsidRPr="0062196C">
              <w:rPr>
                <w:rFonts w:eastAsia="Times New Roman"/>
                <w:spacing w:val="-4"/>
                <w:lang w:eastAsia="ru-RU"/>
              </w:rPr>
              <w:t>.</w:t>
            </w:r>
            <w:r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lang w:eastAsia="ru-RU"/>
              </w:rPr>
              <w:t>с.-х.</w:t>
            </w:r>
            <w:r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lang w:eastAsia="ru-RU"/>
              </w:rPr>
              <w:t>н</w:t>
            </w:r>
            <w:r>
              <w:rPr>
                <w:rFonts w:eastAsia="Times New Roman"/>
                <w:spacing w:val="-4"/>
                <w:lang w:eastAsia="ru-RU"/>
              </w:rPr>
              <w:t>аук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В.И. </w:t>
            </w:r>
            <w:proofErr w:type="spellStart"/>
            <w:r>
              <w:rPr>
                <w:rFonts w:eastAsia="Times New Roman"/>
                <w:lang w:eastAsia="ru-RU"/>
              </w:rPr>
              <w:t>Норовяткин</w:t>
            </w:r>
            <w:proofErr w:type="spellEnd"/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(раздел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Доцент, канд</w:t>
            </w:r>
            <w:r w:rsidRPr="0062196C">
              <w:rPr>
                <w:rFonts w:eastAsia="Times New Roman"/>
                <w:spacing w:val="-4"/>
                <w:lang w:eastAsia="ru-RU"/>
              </w:rPr>
              <w:t>.</w:t>
            </w:r>
            <w:r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lang w:eastAsia="ru-RU"/>
              </w:rPr>
              <w:t>с.-х.</w:t>
            </w:r>
            <w:r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lang w:eastAsia="ru-RU"/>
              </w:rPr>
              <w:t>н</w:t>
            </w:r>
            <w:r>
              <w:rPr>
                <w:rFonts w:eastAsia="Times New Roman"/>
                <w:spacing w:val="-4"/>
                <w:lang w:eastAsia="ru-RU"/>
              </w:rPr>
              <w:t>аук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О.Н. Руднева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(раздел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2196C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Доцент, канд</w:t>
            </w:r>
            <w:r w:rsidRPr="0062196C">
              <w:rPr>
                <w:rFonts w:eastAsia="Times New Roman"/>
                <w:spacing w:val="-4"/>
                <w:lang w:eastAsia="ru-RU"/>
              </w:rPr>
              <w:t>.</w:t>
            </w:r>
            <w:r>
              <w:rPr>
                <w:rFonts w:eastAsia="Times New Roman"/>
                <w:spacing w:val="-4"/>
                <w:lang w:eastAsia="ru-RU"/>
              </w:rPr>
              <w:t xml:space="preserve"> геогр</w:t>
            </w:r>
            <w:r w:rsidRPr="0062196C">
              <w:rPr>
                <w:rFonts w:eastAsia="Times New Roman"/>
                <w:spacing w:val="-4"/>
                <w:lang w:eastAsia="ru-RU"/>
              </w:rPr>
              <w:t>.</w:t>
            </w:r>
            <w:r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lang w:eastAsia="ru-RU"/>
              </w:rPr>
              <w:t>н</w:t>
            </w:r>
            <w:r>
              <w:rPr>
                <w:rFonts w:eastAsia="Times New Roman"/>
                <w:spacing w:val="-4"/>
                <w:lang w:eastAsia="ru-RU"/>
              </w:rPr>
              <w:t>аук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/>
                <w:lang w:eastAsia="ru-RU"/>
              </w:rPr>
              <w:t>Нейфельд</w:t>
            </w:r>
            <w:proofErr w:type="spellEnd"/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 w:rsidRPr="00D75AAE">
              <w:rPr>
                <w:rFonts w:eastAsia="Times New Roman"/>
                <w:lang w:eastAsia="ru-RU"/>
              </w:rPr>
              <w:t>(раздел</w:t>
            </w:r>
            <w:r>
              <w:rPr>
                <w:rFonts w:eastAsia="Times New Roman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</w:t>
            </w:r>
            <w:r w:rsidRPr="00D75AAE">
              <w:rPr>
                <w:rFonts w:eastAsia="Times New Roman"/>
                <w:lang w:eastAsia="ru-RU"/>
              </w:rPr>
              <w:t>)</w:t>
            </w:r>
            <w:proofErr w:type="gramEnd"/>
            <w:r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D75AAE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Специалист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А.Д. Клочков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 w:rsidRPr="00D75AAE">
              <w:rPr>
                <w:rFonts w:eastAsia="Times New Roman"/>
                <w:lang w:eastAsia="ru-RU"/>
              </w:rPr>
              <w:t>(раздел</w:t>
            </w:r>
            <w:r>
              <w:rPr>
                <w:rFonts w:eastAsia="Times New Roman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</w:t>
            </w:r>
            <w:r w:rsidRPr="00D75AAE">
              <w:rPr>
                <w:rFonts w:eastAsia="Times New Roman"/>
                <w:lang w:eastAsia="ru-RU"/>
              </w:rPr>
              <w:t>)</w:t>
            </w:r>
            <w:proofErr w:type="gramEnd"/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D75AAE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Специалист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О.Н. Анфиногенова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 w:rsidRPr="00D75AAE">
              <w:rPr>
                <w:rFonts w:eastAsia="Times New Roman"/>
                <w:lang w:eastAsia="ru-RU"/>
              </w:rPr>
              <w:t>(раздел</w:t>
            </w:r>
            <w:r>
              <w:rPr>
                <w:rFonts w:eastAsia="Times New Roman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</w:t>
            </w:r>
            <w:r w:rsidRPr="00D75AAE">
              <w:rPr>
                <w:rFonts w:eastAsia="Times New Roman"/>
                <w:lang w:eastAsia="ru-RU"/>
              </w:rPr>
              <w:t>)</w:t>
            </w:r>
            <w:proofErr w:type="gramEnd"/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D75AAE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Специалист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Д.В. </w:t>
            </w:r>
            <w:proofErr w:type="spellStart"/>
            <w:r>
              <w:rPr>
                <w:rFonts w:eastAsia="Times New Roman"/>
                <w:lang w:eastAsia="ru-RU"/>
              </w:rPr>
              <w:t>Передреева</w:t>
            </w:r>
            <w:proofErr w:type="spellEnd"/>
          </w:p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 w:rsidRPr="00D75AAE">
              <w:rPr>
                <w:rFonts w:eastAsia="Times New Roman"/>
                <w:lang w:eastAsia="ru-RU"/>
              </w:rPr>
              <w:t>(раздел</w:t>
            </w:r>
            <w:r>
              <w:rPr>
                <w:rFonts w:eastAsia="Times New Roman"/>
                <w:lang w:eastAsia="ru-RU"/>
              </w:rPr>
              <w:t xml:space="preserve">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</w:t>
            </w:r>
            <w:r w:rsidRPr="00D75AAE">
              <w:rPr>
                <w:rFonts w:eastAsia="Times New Roman"/>
                <w:lang w:eastAsia="ru-RU"/>
              </w:rPr>
              <w:t>)</w:t>
            </w:r>
            <w:proofErr w:type="gramEnd"/>
          </w:p>
        </w:tc>
      </w:tr>
      <w:tr w:rsidR="00BC7EC1" w:rsidRPr="0062196C" w:rsidTr="00E77EC5">
        <w:tc>
          <w:tcPr>
            <w:tcW w:w="1760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1463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</w:p>
        </w:tc>
      </w:tr>
      <w:tr w:rsidR="00BC7EC1" w:rsidRPr="0062196C" w:rsidTr="00E77EC5">
        <w:tc>
          <w:tcPr>
            <w:tcW w:w="1760" w:type="pct"/>
          </w:tcPr>
          <w:p w:rsidR="00BC7EC1" w:rsidRPr="00D75AAE" w:rsidRDefault="00BC7EC1" w:rsidP="00E77EC5">
            <w:pPr>
              <w:widowControl w:val="0"/>
              <w:spacing w:line="240" w:lineRule="auto"/>
              <w:ind w:firstLine="0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Специалист</w:t>
            </w:r>
          </w:p>
        </w:tc>
        <w:tc>
          <w:tcPr>
            <w:tcW w:w="1777" w:type="pct"/>
            <w:vAlign w:val="bottom"/>
          </w:tcPr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lang w:eastAsia="ru-RU"/>
              </w:rPr>
            </w:pPr>
            <w:r w:rsidRPr="0062196C">
              <w:rPr>
                <w:rFonts w:eastAsia="Times New Roman"/>
                <w:spacing w:val="-4"/>
                <w:lang w:eastAsia="ru-RU"/>
              </w:rPr>
              <w:t>_______________________</w:t>
            </w:r>
          </w:p>
          <w:p w:rsidR="00BC7EC1" w:rsidRPr="0062196C" w:rsidRDefault="00BC7EC1" w:rsidP="00E77EC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(подпись,</w:t>
            </w:r>
            <w:r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2196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дата)</w:t>
            </w:r>
          </w:p>
        </w:tc>
        <w:tc>
          <w:tcPr>
            <w:tcW w:w="1463" w:type="pct"/>
          </w:tcPr>
          <w:p w:rsidR="00BC7EC1" w:rsidRPr="0062196C" w:rsidRDefault="00BC7EC1" w:rsidP="00E77EC5">
            <w:pPr>
              <w:widowControl w:val="0"/>
              <w:spacing w:line="240" w:lineRule="auto"/>
              <w:ind w:left="17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Д.А. Мокшин</w:t>
            </w:r>
          </w:p>
        </w:tc>
      </w:tr>
    </w:tbl>
    <w:p w:rsidR="00BC7EC1" w:rsidRPr="001A78A8" w:rsidRDefault="00BC7EC1" w:rsidP="00BC7EC1">
      <w:pPr>
        <w:widowControl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BC7EC1" w:rsidRDefault="00BC7EC1" w:rsidP="00BC7EC1">
      <w:pPr>
        <w:ind w:firstLine="0"/>
      </w:pPr>
      <w:bookmarkStart w:id="0" w:name="_GoBack"/>
      <w:bookmarkEnd w:id="0"/>
    </w:p>
    <w:sectPr w:rsidR="00BC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C1"/>
    <w:rsid w:val="00B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340A"/>
  <w15:chartTrackingRefBased/>
  <w15:docId w15:val="{7CB5CD38-3960-41A0-822B-0805F23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EC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2020-11-03T16:37:00Z</dcterms:created>
  <dcterms:modified xsi:type="dcterms:W3CDTF">2020-11-03T16:38:00Z</dcterms:modified>
</cp:coreProperties>
</file>