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МИНИСТЕРСТВО СЕЛЬСКОГО ХОЗЯЙСТВА 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РОССИЙСКОЙ ФЕДЕРАЦИИ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Федеральное государственное 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бюджетное образовательное учреждения высшего образования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«Южно-Уральский государственный аграрный университет»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ab/>
        <w:t>УДК 631.171.631.5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ab/>
        <w:t>№ государственногоучета АААА-А20-120012490063-0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ab/>
        <w:t>инв. №01-100120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tabs>
          <w:tab w:val="left" w:pos="6615"/>
        </w:tabs>
        <w:suppressAutoHyphens/>
        <w:autoSpaceDN w:val="0"/>
        <w:spacing w:after="0" w:line="240" w:lineRule="auto"/>
        <w:ind w:left="6237" w:hanging="850"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УТВЕРЖДАЮ</w:t>
      </w:r>
    </w:p>
    <w:p w:rsidR="00D802B6" w:rsidRPr="00D802B6" w:rsidRDefault="00D802B6" w:rsidP="00D802B6">
      <w:pPr>
        <w:tabs>
          <w:tab w:val="left" w:pos="6615"/>
        </w:tabs>
        <w:suppressAutoHyphens/>
        <w:autoSpaceDN w:val="0"/>
        <w:spacing w:after="0" w:line="240" w:lineRule="auto"/>
        <w:ind w:left="6237" w:hanging="850"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tabs>
          <w:tab w:val="left" w:pos="6615"/>
        </w:tabs>
        <w:suppressAutoHyphens/>
        <w:autoSpaceDN w:val="0"/>
        <w:spacing w:after="0" w:line="240" w:lineRule="auto"/>
        <w:ind w:left="6237" w:hanging="850"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Проректор по научной </w:t>
      </w:r>
    </w:p>
    <w:p w:rsidR="00D802B6" w:rsidRPr="00D802B6" w:rsidRDefault="00D802B6" w:rsidP="00D802B6">
      <w:pPr>
        <w:tabs>
          <w:tab w:val="left" w:pos="6615"/>
        </w:tabs>
        <w:suppressAutoHyphens/>
        <w:autoSpaceDN w:val="0"/>
        <w:spacing w:after="0" w:line="240" w:lineRule="auto"/>
        <w:ind w:left="6237" w:hanging="850"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и инновационной работе</w:t>
      </w:r>
    </w:p>
    <w:p w:rsidR="00D802B6" w:rsidRPr="00D802B6" w:rsidRDefault="00D802B6" w:rsidP="00D802B6">
      <w:pPr>
        <w:tabs>
          <w:tab w:val="left" w:pos="6615"/>
        </w:tabs>
        <w:suppressAutoHyphens/>
        <w:autoSpaceDN w:val="0"/>
        <w:spacing w:after="0" w:line="240" w:lineRule="auto"/>
        <w:ind w:left="6237" w:hanging="850"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__________Н.С. Низамутдинова</w:t>
      </w:r>
    </w:p>
    <w:p w:rsidR="00D802B6" w:rsidRPr="00D802B6" w:rsidRDefault="00D802B6" w:rsidP="00D802B6">
      <w:pPr>
        <w:tabs>
          <w:tab w:val="left" w:pos="6615"/>
        </w:tabs>
        <w:suppressAutoHyphens/>
        <w:autoSpaceDN w:val="0"/>
        <w:spacing w:after="0" w:line="240" w:lineRule="auto"/>
        <w:ind w:left="6237" w:hanging="850"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«____» ____________2020 г.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ОТЧЁТ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О НАУЧНО-ИССЛЕДОВАТЕЛЬСКОЙ РАБОТЕ</w:t>
      </w:r>
    </w:p>
    <w:p w:rsidR="00D802B6" w:rsidRPr="00D802B6" w:rsidRDefault="00D802B6" w:rsidP="00D802B6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РАЗРАБОТКА КОНСТРУКТИВНОЙ СХЕМЫ И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ОБОСНОВАНИЕ ПАРАМЕТРОВ ПОЧВООБРАБАТЫВАЮЩЕГО ПОСЕВНОГО АГРЕГАТА С ПНЕВМАТИЧЕСКИМ ВЫСЕВОМ СЕМЯН ДЛЯ ТРАКТОРОВ КЛАССА ТЯГИ 5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(заключительный)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РуководительНИР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д.т.н., профессор, профессор кафедры 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тракторов, сельскохозяйственных машин</w:t>
      </w:r>
    </w:p>
    <w:p w:rsidR="00D802B6" w:rsidRPr="00D802B6" w:rsidRDefault="00D802B6" w:rsidP="00D802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и земледелия</w:t>
      </w: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ab/>
        <w:t xml:space="preserve"> Р. С. Рахимов</w:t>
      </w:r>
    </w:p>
    <w:p w:rsidR="00D802B6" w:rsidRPr="00D802B6" w:rsidRDefault="00D802B6" w:rsidP="00D802B6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D802B6" w:rsidRPr="00D802B6" w:rsidRDefault="00D802B6" w:rsidP="00D802B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02B6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Троицк 2020</w:t>
      </w:r>
    </w:p>
    <w:p w:rsidR="00D802B6" w:rsidRPr="00D802B6" w:rsidRDefault="00D802B6" w:rsidP="00D8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lastRenderedPageBreak/>
        <w:t>СПИСОК ИСПОЛНИТЕЛЕЙ</w:t>
      </w:r>
    </w:p>
    <w:p w:rsidR="00D802B6" w:rsidRPr="00D802B6" w:rsidRDefault="00D802B6" w:rsidP="00D802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t>Руководитель темы:</w:t>
      </w: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t>доктор техн. наук, профессор</w:t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  <w:t>Рахимов Р.С.</w:t>
      </w: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t>Исполнители:</w:t>
      </w: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t>канд. техн. наук, н.с.</w:t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  <w:t xml:space="preserve">    Рахимов И.Р.</w:t>
      </w: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t xml:space="preserve">аспирант </w:t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  <w:t xml:space="preserve"> Фетисов Е.О.</w:t>
      </w: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t xml:space="preserve">аспирант </w:t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  <w:t>Шагин О.С.</w:t>
      </w: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t xml:space="preserve">аспирант </w:t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  <w:t xml:space="preserve">  Галимов А.Н.</w:t>
      </w: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t>магистрант</w:t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  <w:t>Девятков Д.А.</w:t>
      </w:r>
    </w:p>
    <w:p w:rsidR="00D802B6" w:rsidRPr="00D802B6" w:rsidRDefault="00D802B6" w:rsidP="00D80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D802B6">
        <w:rPr>
          <w:rFonts w:ascii="Times New Roman" w:eastAsia="Times New Roman" w:hAnsi="Times New Roman" w:cs="Times New Roman"/>
          <w:sz w:val="28"/>
          <w:lang w:eastAsia="en-US"/>
        </w:rPr>
        <w:t>магистрант</w:t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D802B6">
        <w:rPr>
          <w:rFonts w:ascii="Times New Roman" w:eastAsia="Times New Roman" w:hAnsi="Times New Roman" w:cs="Times New Roman"/>
          <w:sz w:val="28"/>
          <w:lang w:eastAsia="en-US"/>
        </w:rPr>
        <w:tab/>
        <w:t>Сафиуллин Р.Р.</w:t>
      </w:r>
    </w:p>
    <w:p w:rsidR="00D802B6" w:rsidRPr="00D802B6" w:rsidRDefault="00D802B6" w:rsidP="00D80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160683" w:rsidRDefault="00160683"/>
    <w:sectPr w:rsidR="0016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802B6"/>
    <w:rsid w:val="00160683"/>
    <w:rsid w:val="00D8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2021-07-22T08:26:00Z</dcterms:created>
  <dcterms:modified xsi:type="dcterms:W3CDTF">2021-07-22T08:26:00Z</dcterms:modified>
</cp:coreProperties>
</file>